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07" w:rsidRDefault="00BF3707">
      <w:pPr>
        <w:pStyle w:val="Ttulo2"/>
        <w:ind w:left="0"/>
        <w:rPr>
          <w:sz w:val="22"/>
        </w:rPr>
      </w:pPr>
      <w:r>
        <w:rPr>
          <w:sz w:val="22"/>
        </w:rPr>
        <w:t>Anexo 9.1</w:t>
      </w:r>
    </w:p>
    <w:p w:rsidR="00BF3707" w:rsidRDefault="00BF3707">
      <w:pPr>
        <w:rPr>
          <w:rFonts w:ascii="Arial" w:hAnsi="Arial" w:cs="Arial"/>
          <w:b/>
        </w:r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220"/>
      </w:tblGrid>
      <w:tr w:rsidR="00BF3707">
        <w:trPr>
          <w:trHeight w:val="333"/>
        </w:trPr>
        <w:tc>
          <w:tcPr>
            <w:tcW w:w="5400" w:type="dxa"/>
            <w:vAlign w:val="center"/>
          </w:tcPr>
          <w:p w:rsidR="00BF3707" w:rsidRDefault="00BF3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JEFE DEL DEPARTAMENTO DE  (1)</w:t>
            </w:r>
          </w:p>
        </w:tc>
        <w:tc>
          <w:tcPr>
            <w:tcW w:w="522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(1)</w:t>
            </w:r>
          </w:p>
        </w:tc>
      </w:tr>
      <w:tr w:rsidR="00BF3707">
        <w:trPr>
          <w:trHeight w:val="334"/>
        </w:trPr>
        <w:tc>
          <w:tcPr>
            <w:tcW w:w="5400" w:type="dxa"/>
            <w:vAlign w:val="center"/>
          </w:tcPr>
          <w:p w:rsidR="00BF3707" w:rsidRPr="002A01D8" w:rsidRDefault="00BF3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JEFE DEL Á</w:t>
            </w:r>
            <w:r w:rsidRPr="002A01D8">
              <w:rPr>
                <w:rFonts w:ascii="Arial" w:hAnsi="Arial" w:cs="Arial"/>
                <w:bCs/>
                <w:sz w:val="22"/>
              </w:rPr>
              <w:t>REA VERIFICADA</w:t>
            </w:r>
          </w:p>
        </w:tc>
        <w:tc>
          <w:tcPr>
            <w:tcW w:w="522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(2)</w:t>
            </w:r>
          </w:p>
        </w:tc>
      </w:tr>
    </w:tbl>
    <w:p w:rsidR="00BF3707" w:rsidRDefault="00BF3707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5760"/>
        <w:gridCol w:w="990"/>
        <w:gridCol w:w="990"/>
      </w:tblGrid>
      <w:tr w:rsidR="00BF3707">
        <w:trPr>
          <w:trHeight w:val="378"/>
        </w:trPr>
        <w:tc>
          <w:tcPr>
            <w:tcW w:w="2918" w:type="dxa"/>
            <w:tcBorders>
              <w:top w:val="nil"/>
              <w:left w:val="nil"/>
              <w:right w:val="nil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FECHA:   ( 3 )</w:t>
            </w:r>
          </w:p>
        </w:tc>
      </w:tr>
      <w:tr w:rsidR="00BF3707">
        <w:trPr>
          <w:cantSplit/>
          <w:trHeight w:val="376"/>
        </w:trPr>
        <w:tc>
          <w:tcPr>
            <w:tcW w:w="2918" w:type="dxa"/>
            <w:vMerge w:val="restart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ESPACIO REVISADO</w:t>
            </w:r>
          </w:p>
        </w:tc>
        <w:tc>
          <w:tcPr>
            <w:tcW w:w="5760" w:type="dxa"/>
            <w:vMerge w:val="restart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HALLAZGO</w:t>
            </w:r>
          </w:p>
        </w:tc>
        <w:tc>
          <w:tcPr>
            <w:tcW w:w="1980" w:type="dxa"/>
            <w:gridSpan w:val="2"/>
          </w:tcPr>
          <w:p w:rsidR="00BF3707" w:rsidRDefault="00BF3707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ATENDIDO</w:t>
            </w:r>
          </w:p>
          <w:p w:rsidR="00BF3707" w:rsidRDefault="00BF370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( 6 )</w:t>
            </w:r>
          </w:p>
        </w:tc>
      </w:tr>
      <w:tr w:rsidR="00BF3707">
        <w:trPr>
          <w:cantSplit/>
        </w:trPr>
        <w:tc>
          <w:tcPr>
            <w:tcW w:w="2918" w:type="dxa"/>
            <w:vMerge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vMerge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( 4 )</w:t>
            </w:r>
          </w:p>
        </w:tc>
        <w:tc>
          <w:tcPr>
            <w:tcW w:w="576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(5 )</w:t>
            </w: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</w:tbl>
    <w:p w:rsidR="00BF3707" w:rsidRDefault="00BF3707">
      <w:pPr>
        <w:rPr>
          <w:rFonts w:ascii="Arial" w:hAnsi="Arial" w:cs="Arial"/>
          <w:b/>
        </w:rPr>
      </w:pPr>
    </w:p>
    <w:p w:rsidR="00BF3707" w:rsidRDefault="00BF3707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REALIZÓ:                         </w:t>
      </w:r>
      <w:bookmarkStart w:id="0" w:name="_GoBack"/>
      <w:bookmarkEnd w:id="0"/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6030"/>
      </w:tblGrid>
      <w:tr w:rsidR="00BF3707">
        <w:trPr>
          <w:trHeight w:val="333"/>
        </w:trPr>
        <w:tc>
          <w:tcPr>
            <w:tcW w:w="4770" w:type="dxa"/>
            <w:vAlign w:val="center"/>
          </w:tcPr>
          <w:p w:rsidR="00BF3707" w:rsidRDefault="00BF3707" w:rsidP="002A010A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DEPTO. DE </w:t>
            </w:r>
            <w:r w:rsidR="002A010A">
              <w:rPr>
                <w:rFonts w:ascii="Arial" w:hAnsi="Arial" w:cs="Arial"/>
                <w:bCs/>
                <w:sz w:val="22"/>
              </w:rPr>
              <w:t>CENTRO DE COMPUTO</w:t>
            </w:r>
          </w:p>
        </w:tc>
        <w:tc>
          <w:tcPr>
            <w:tcW w:w="603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(  7 )</w:t>
            </w:r>
          </w:p>
        </w:tc>
      </w:tr>
      <w:tr w:rsidR="00BF3707">
        <w:trPr>
          <w:trHeight w:val="334"/>
        </w:trPr>
        <w:tc>
          <w:tcPr>
            <w:tcW w:w="4770" w:type="dxa"/>
            <w:vAlign w:val="center"/>
          </w:tcPr>
          <w:p w:rsidR="00BF3707" w:rsidRPr="002A01D8" w:rsidRDefault="00BF3707">
            <w:pPr>
              <w:rPr>
                <w:rFonts w:ascii="Arial" w:hAnsi="Arial" w:cs="Arial"/>
                <w:bCs/>
              </w:rPr>
            </w:pPr>
            <w:r w:rsidRPr="002A01D8">
              <w:rPr>
                <w:rFonts w:ascii="Arial" w:hAnsi="Arial" w:cs="Arial"/>
                <w:bCs/>
                <w:sz w:val="22"/>
              </w:rPr>
              <w:t>JEFEDEL AREA VERIFICADA</w:t>
            </w:r>
          </w:p>
        </w:tc>
        <w:tc>
          <w:tcPr>
            <w:tcW w:w="603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( 8 )</w:t>
            </w:r>
          </w:p>
        </w:tc>
      </w:tr>
    </w:tbl>
    <w:p w:rsidR="00BF3707" w:rsidRDefault="00BF3707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3707" w:rsidRDefault="00BF3707">
      <w:pPr>
        <w:rPr>
          <w:rFonts w:ascii="Arial" w:hAnsi="Arial" w:cs="Arial"/>
          <w:b/>
        </w:rPr>
      </w:pPr>
    </w:p>
    <w:p w:rsidR="00BF3707" w:rsidRPr="00C84221" w:rsidRDefault="00BF3707">
      <w:pPr>
        <w:jc w:val="center"/>
        <w:rPr>
          <w:rFonts w:ascii="Arial" w:hAnsi="Arial" w:cs="Arial"/>
          <w:b/>
          <w:bCs/>
        </w:rPr>
      </w:pPr>
      <w:r w:rsidRPr="00C84221">
        <w:rPr>
          <w:rFonts w:ascii="Arial" w:hAnsi="Arial" w:cs="Arial"/>
          <w:b/>
          <w:bCs/>
        </w:rPr>
        <w:t>INSTRUCTIVO DE LLENADO</w:t>
      </w:r>
    </w:p>
    <w:p w:rsidR="00BF3707" w:rsidRPr="00C84221" w:rsidRDefault="00BF3707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789"/>
      </w:tblGrid>
      <w:tr w:rsidR="00BF3707" w:rsidRPr="00C84221">
        <w:trPr>
          <w:trHeight w:val="395"/>
        </w:trPr>
        <w:tc>
          <w:tcPr>
            <w:tcW w:w="1559" w:type="dxa"/>
            <w:vAlign w:val="center"/>
          </w:tcPr>
          <w:p w:rsidR="00BF3707" w:rsidRPr="00C84221" w:rsidRDefault="00BF37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22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9" w:type="dxa"/>
            <w:vAlign w:val="center"/>
          </w:tcPr>
          <w:p w:rsidR="00BF3707" w:rsidRPr="00C84221" w:rsidRDefault="00BF3707">
            <w:pPr>
              <w:pStyle w:val="Ttulo3"/>
              <w:jc w:val="center"/>
              <w:rPr>
                <w:bCs/>
                <w:sz w:val="24"/>
                <w:szCs w:val="24"/>
              </w:rPr>
            </w:pPr>
            <w:r w:rsidRPr="00C84221">
              <w:rPr>
                <w:bCs/>
                <w:sz w:val="24"/>
                <w:szCs w:val="24"/>
              </w:rPr>
              <w:t>DESCRIPCIÓN</w:t>
            </w:r>
          </w:p>
        </w:tc>
      </w:tr>
      <w:tr w:rsidR="00BF3707">
        <w:trPr>
          <w:trHeight w:val="395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vAlign w:val="center"/>
          </w:tcPr>
          <w:p w:rsidR="00BF3707" w:rsidRDefault="00BF3707" w:rsidP="002A010A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el Departamento responsable del mantenimiento y el nombre del Jefe (</w:t>
            </w:r>
            <w:r w:rsidR="002A010A">
              <w:rPr>
                <w:b w:val="0"/>
                <w:bCs/>
              </w:rPr>
              <w:t>Centro de Cómputo</w:t>
            </w:r>
            <w:r>
              <w:rPr>
                <w:b w:val="0"/>
                <w:bCs/>
              </w:rPr>
              <w:t>) según sea el caso, que realiza la verificación de instalaciones.</w:t>
            </w:r>
          </w:p>
        </w:tc>
      </w:tr>
      <w:tr w:rsidR="00BF3707">
        <w:trPr>
          <w:trHeight w:val="348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el nombre del Jefe del área, que realiza la verificación de instalaciones.</w:t>
            </w:r>
          </w:p>
        </w:tc>
      </w:tr>
      <w:tr w:rsidR="00BF3707">
        <w:trPr>
          <w:trHeight w:val="359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la fecha en que se realiza la verificación de las instalaciones.</w:t>
            </w:r>
          </w:p>
        </w:tc>
      </w:tr>
      <w:tr w:rsidR="00BF3707">
        <w:trPr>
          <w:trHeight w:val="355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Relacionar los espacios de las instalaciones que se van a verificar</w:t>
            </w:r>
          </w:p>
        </w:tc>
      </w:tr>
      <w:tr w:rsidR="00BF3707">
        <w:trPr>
          <w:trHeight w:val="349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Anotar el hallazgo encontrado.</w:t>
            </w:r>
          </w:p>
        </w:tc>
      </w:tr>
      <w:tr w:rsidR="00BF3707"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Marcar con una X en SI, si el mantenimiento se atenderá inmediatamente y NO en caso  de que se requiera programar o contratar.</w:t>
            </w:r>
          </w:p>
        </w:tc>
      </w:tr>
      <w:tr w:rsidR="00BF3707">
        <w:trPr>
          <w:trHeight w:val="487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vAlign w:val="center"/>
          </w:tcPr>
          <w:p w:rsidR="00BF3707" w:rsidRDefault="00BF3707" w:rsidP="002A010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 la persona del Jefe del Departamento de </w:t>
            </w:r>
            <w:r w:rsidR="002A010A">
              <w:rPr>
                <w:rFonts w:ascii="Arial" w:hAnsi="Arial" w:cs="Arial"/>
                <w:bCs/>
                <w:sz w:val="20"/>
                <w:szCs w:val="20"/>
              </w:rPr>
              <w:t>Centro de Cómputo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</w:tc>
      </w:tr>
      <w:tr w:rsidR="00BF3707">
        <w:trPr>
          <w:trHeight w:val="433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del </w:t>
            </w:r>
            <w:r w:rsidR="00C71AE9">
              <w:rPr>
                <w:rFonts w:ascii="Arial" w:hAnsi="Arial" w:cs="Arial"/>
                <w:bCs/>
                <w:sz w:val="20"/>
                <w:szCs w:val="20"/>
              </w:rPr>
              <w:t>jefe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área que se </w:t>
            </w:r>
            <w:r w:rsidRPr="00D6504D">
              <w:rPr>
                <w:rFonts w:ascii="Arial" w:hAnsi="Arial" w:cs="Arial"/>
                <w:bCs/>
                <w:sz w:val="20"/>
                <w:szCs w:val="20"/>
              </w:rPr>
              <w:t>verifica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BF3707" w:rsidRDefault="00BF3707">
      <w:pPr>
        <w:jc w:val="center"/>
        <w:rPr>
          <w:rFonts w:ascii="Arial" w:hAnsi="Arial" w:cs="Arial"/>
          <w:b/>
        </w:rPr>
      </w:pPr>
    </w:p>
    <w:sectPr w:rsidR="00BF3707" w:rsidSect="00C159EB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61" w:rsidRDefault="000E7D61">
      <w:r>
        <w:separator/>
      </w:r>
    </w:p>
  </w:endnote>
  <w:endnote w:type="continuationSeparator" w:id="0">
    <w:p w:rsidR="000E7D61" w:rsidRDefault="000E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707" w:rsidRPr="00A95400" w:rsidRDefault="00BF3707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Pr="00A95400">
      <w:rPr>
        <w:rFonts w:ascii="Arial" w:hAnsi="Arial" w:cs="Arial"/>
        <w:b/>
        <w:bCs/>
        <w:sz w:val="16"/>
        <w:szCs w:val="16"/>
        <w:lang w:val="en-US"/>
      </w:rPr>
      <w:t>-AD-PO-001-</w:t>
    </w:r>
    <w:r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01                                                                               </w:t>
    </w:r>
    <w:r>
      <w:rPr>
        <w:rFonts w:ascii="Arial" w:hAnsi="Arial" w:cs="Arial"/>
        <w:b/>
        <w:bCs/>
        <w:color w:val="000000"/>
        <w:sz w:val="16"/>
        <w:szCs w:val="16"/>
        <w:lang w:val="en-US"/>
      </w:rPr>
      <w:tab/>
    </w:r>
    <w:r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               Rev. </w:t>
    </w:r>
    <w:r w:rsidR="003348CE">
      <w:rPr>
        <w:rFonts w:ascii="Arial" w:hAnsi="Arial" w:cs="Arial"/>
        <w:b/>
        <w:bCs/>
        <w:color w:val="000000"/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61" w:rsidRDefault="000E7D61">
      <w:r>
        <w:separator/>
      </w:r>
    </w:p>
  </w:footnote>
  <w:footnote w:type="continuationSeparator" w:id="0">
    <w:p w:rsidR="000E7D61" w:rsidRDefault="000E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4770"/>
      <w:gridCol w:w="3420"/>
    </w:tblGrid>
    <w:tr w:rsidR="00BF3707">
      <w:trPr>
        <w:cantSplit/>
        <w:trHeight w:val="572"/>
      </w:trPr>
      <w:tc>
        <w:tcPr>
          <w:tcW w:w="2160" w:type="dxa"/>
          <w:vMerge w:val="restart"/>
        </w:tcPr>
        <w:p w:rsidR="00BF3707" w:rsidRDefault="000E7D61">
          <w:pPr>
            <w:pStyle w:val="Encabezado"/>
            <w:rPr>
              <w:rFonts w:ascii="Arial" w:hAnsi="Arial" w:cs="Arial"/>
              <w:b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2049" type="#_x0000_t75" style="position:absolute;margin-left:31.35pt;margin-top:7.5pt;width:45.3pt;height:45.65pt;z-index:1;visibility:visible;mso-wrap-distance-left:0;mso-wrap-distance-right:0" filled="t">
                <v:fill opacity="0"/>
                <v:imagedata r:id="rId1" o:title=""/>
                <w10:wrap type="topAndBottom"/>
              </v:shape>
            </w:pict>
          </w:r>
        </w:p>
      </w:tc>
      <w:tc>
        <w:tcPr>
          <w:tcW w:w="4770" w:type="dxa"/>
        </w:tcPr>
        <w:p w:rsidR="00BF3707" w:rsidRPr="002A01D8" w:rsidRDefault="00BF3707" w:rsidP="00A95400">
          <w:pPr>
            <w:pStyle w:val="Encabezado"/>
            <w:jc w:val="both"/>
            <w:rPr>
              <w:rFonts w:ascii="Arial" w:hAnsi="Arial" w:cs="Arial"/>
              <w:b/>
            </w:rPr>
          </w:pPr>
          <w:r w:rsidRPr="002A01D8">
            <w:rPr>
              <w:rFonts w:ascii="Arial" w:hAnsi="Arial" w:cs="Arial"/>
              <w:b/>
              <w:sz w:val="22"/>
            </w:rPr>
            <w:t xml:space="preserve">Formato para </w:t>
          </w:r>
          <w:smartTag w:uri="urn:schemas-microsoft-com:office:smarttags" w:element="PersonName">
            <w:smartTagPr>
              <w:attr w:name="ProductID" w:val="la Lista"/>
            </w:smartTagPr>
            <w:r>
              <w:rPr>
                <w:rFonts w:ascii="Arial" w:hAnsi="Arial" w:cs="Arial"/>
                <w:b/>
                <w:sz w:val="22"/>
              </w:rPr>
              <w:t>la L</w:t>
            </w:r>
            <w:r w:rsidRPr="002A01D8">
              <w:rPr>
                <w:rFonts w:ascii="Arial" w:hAnsi="Arial" w:cs="Arial"/>
                <w:b/>
                <w:sz w:val="22"/>
              </w:rPr>
              <w:t>ista</w:t>
            </w:r>
          </w:smartTag>
          <w:r w:rsidRPr="002A01D8">
            <w:rPr>
              <w:rFonts w:ascii="Arial" w:hAnsi="Arial" w:cs="Arial"/>
              <w:b/>
              <w:sz w:val="22"/>
            </w:rPr>
            <w:t xml:space="preserve"> d</w:t>
          </w:r>
          <w:r>
            <w:rPr>
              <w:rFonts w:ascii="Arial" w:hAnsi="Arial" w:cs="Arial"/>
              <w:b/>
              <w:sz w:val="22"/>
            </w:rPr>
            <w:t>e Verificación de Infraestructura y equipo</w:t>
          </w:r>
        </w:p>
      </w:tc>
      <w:tc>
        <w:tcPr>
          <w:tcW w:w="3420" w:type="dxa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2A01D8">
            <w:rPr>
              <w:rFonts w:ascii="Arial" w:hAnsi="Arial" w:cs="Arial"/>
              <w:b/>
              <w:sz w:val="22"/>
            </w:rPr>
            <w:t>Código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lang w:val="en-US"/>
            </w:rPr>
            <w:t xml:space="preserve"> ITH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-AD-PO-001-0</w:t>
          </w:r>
          <w:r>
            <w:rPr>
              <w:rFonts w:ascii="Arial" w:hAnsi="Arial" w:cs="Arial"/>
              <w:b/>
              <w:sz w:val="22"/>
              <w:lang w:val="en-US"/>
            </w:rPr>
            <w:t>1</w:t>
          </w:r>
        </w:p>
      </w:tc>
    </w:tr>
    <w:tr w:rsidR="00BF3707">
      <w:trPr>
        <w:cantSplit/>
      </w:trPr>
      <w:tc>
        <w:tcPr>
          <w:tcW w:w="2160" w:type="dxa"/>
          <w:vMerge/>
        </w:tcPr>
        <w:p w:rsidR="00BF3707" w:rsidRDefault="00BF3707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4770" w:type="dxa"/>
          <w:vMerge w:val="restart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</w:rPr>
          </w:pPr>
          <w:r w:rsidRPr="002A01D8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 xml:space="preserve"> punto de la norma ISO </w:t>
          </w:r>
          <w:r w:rsidR="0013099B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420" w:type="dxa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Revisión </w:t>
          </w:r>
          <w:r w:rsidR="003348CE">
            <w:rPr>
              <w:rFonts w:ascii="Arial" w:hAnsi="Arial" w:cs="Arial"/>
              <w:b/>
              <w:color w:val="000000"/>
              <w:sz w:val="22"/>
            </w:rPr>
            <w:t>5</w:t>
          </w:r>
        </w:p>
      </w:tc>
    </w:tr>
    <w:tr w:rsidR="00BF3707">
      <w:trPr>
        <w:cantSplit/>
      </w:trPr>
      <w:tc>
        <w:tcPr>
          <w:tcW w:w="2160" w:type="dxa"/>
          <w:vMerge/>
        </w:tcPr>
        <w:p w:rsidR="00BF3707" w:rsidRDefault="00BF370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770" w:type="dxa"/>
          <w:vMerge/>
        </w:tcPr>
        <w:p w:rsidR="00BF3707" w:rsidRPr="00C84221" w:rsidRDefault="00BF370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420" w:type="dxa"/>
        </w:tcPr>
        <w:p w:rsidR="00BF3707" w:rsidRPr="00C84221" w:rsidRDefault="00BF3707">
          <w:pPr>
            <w:pStyle w:val="Encabezado"/>
            <w:rPr>
              <w:rFonts w:ascii="Arial" w:hAnsi="Arial" w:cs="Arial"/>
              <w:b/>
            </w:rPr>
          </w:pPr>
          <w:r w:rsidRPr="00C84221">
            <w:rPr>
              <w:rFonts w:ascii="Arial" w:hAnsi="Arial" w:cs="Arial"/>
              <w:b/>
              <w:sz w:val="22"/>
            </w:rPr>
            <w:t xml:space="preserve">Página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3348CE">
            <w:rPr>
              <w:rFonts w:ascii="Arial" w:hAnsi="Arial" w:cs="Arial"/>
              <w:b/>
              <w:noProof/>
              <w:sz w:val="22"/>
            </w:rPr>
            <w:t>1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  <w:r w:rsidRPr="00C84221">
            <w:rPr>
              <w:rFonts w:ascii="Arial" w:hAnsi="Arial" w:cs="Arial"/>
              <w:b/>
              <w:sz w:val="22"/>
            </w:rPr>
            <w:t xml:space="preserve"> de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NUMPAGES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3348CE">
            <w:rPr>
              <w:rFonts w:ascii="Arial" w:hAnsi="Arial" w:cs="Arial"/>
              <w:b/>
              <w:noProof/>
              <w:sz w:val="22"/>
            </w:rPr>
            <w:t>2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BF3707" w:rsidRDefault="00BF3707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0B9"/>
    <w:rsid w:val="00030430"/>
    <w:rsid w:val="0004723B"/>
    <w:rsid w:val="00065951"/>
    <w:rsid w:val="000972CD"/>
    <w:rsid w:val="000E7D61"/>
    <w:rsid w:val="0013099B"/>
    <w:rsid w:val="00135154"/>
    <w:rsid w:val="001430E4"/>
    <w:rsid w:val="001A0745"/>
    <w:rsid w:val="002055F5"/>
    <w:rsid w:val="00236005"/>
    <w:rsid w:val="00255265"/>
    <w:rsid w:val="00282AE6"/>
    <w:rsid w:val="00286101"/>
    <w:rsid w:val="00293076"/>
    <w:rsid w:val="00296881"/>
    <w:rsid w:val="002A010A"/>
    <w:rsid w:val="002A01D8"/>
    <w:rsid w:val="002A78E4"/>
    <w:rsid w:val="00333ABF"/>
    <w:rsid w:val="003348CE"/>
    <w:rsid w:val="00350F01"/>
    <w:rsid w:val="003555CE"/>
    <w:rsid w:val="003654CE"/>
    <w:rsid w:val="003F6B0F"/>
    <w:rsid w:val="003F6CEF"/>
    <w:rsid w:val="0041403B"/>
    <w:rsid w:val="00416DB7"/>
    <w:rsid w:val="00417318"/>
    <w:rsid w:val="004605BE"/>
    <w:rsid w:val="004928E7"/>
    <w:rsid w:val="004B7796"/>
    <w:rsid w:val="00500322"/>
    <w:rsid w:val="00515824"/>
    <w:rsid w:val="00532B4E"/>
    <w:rsid w:val="00542DFC"/>
    <w:rsid w:val="005927F7"/>
    <w:rsid w:val="005D2A35"/>
    <w:rsid w:val="00610E32"/>
    <w:rsid w:val="006940CB"/>
    <w:rsid w:val="006C610B"/>
    <w:rsid w:val="006F193D"/>
    <w:rsid w:val="006F4D14"/>
    <w:rsid w:val="00765084"/>
    <w:rsid w:val="007A5B99"/>
    <w:rsid w:val="007B3A22"/>
    <w:rsid w:val="007E0E71"/>
    <w:rsid w:val="0081200C"/>
    <w:rsid w:val="00814A0C"/>
    <w:rsid w:val="008159FE"/>
    <w:rsid w:val="00843103"/>
    <w:rsid w:val="008777B6"/>
    <w:rsid w:val="008A1638"/>
    <w:rsid w:val="009068B6"/>
    <w:rsid w:val="0095790C"/>
    <w:rsid w:val="00996005"/>
    <w:rsid w:val="009D5B89"/>
    <w:rsid w:val="00A2086E"/>
    <w:rsid w:val="00A46CA1"/>
    <w:rsid w:val="00A7294D"/>
    <w:rsid w:val="00A95400"/>
    <w:rsid w:val="00AB6308"/>
    <w:rsid w:val="00B563D6"/>
    <w:rsid w:val="00BC3095"/>
    <w:rsid w:val="00BF3707"/>
    <w:rsid w:val="00C159EB"/>
    <w:rsid w:val="00C205A4"/>
    <w:rsid w:val="00C71AE9"/>
    <w:rsid w:val="00C84221"/>
    <w:rsid w:val="00C9104C"/>
    <w:rsid w:val="00CF5D4F"/>
    <w:rsid w:val="00CF6B46"/>
    <w:rsid w:val="00D40B8A"/>
    <w:rsid w:val="00D6504D"/>
    <w:rsid w:val="00D9136E"/>
    <w:rsid w:val="00DC4A0D"/>
    <w:rsid w:val="00E12633"/>
    <w:rsid w:val="00E716C2"/>
    <w:rsid w:val="00E81A3B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8709B9F"/>
  <w15:docId w15:val="{700DF914-166B-4070-BD9A-7CD534E4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9EB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C159EB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C159EB"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C159EB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C15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5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C159EB"/>
    <w:pPr>
      <w:jc w:val="center"/>
    </w:pPr>
    <w:rPr>
      <w:rFonts w:ascii="Arial" w:hAnsi="Arial" w:cs="Arial"/>
      <w:b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7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Company>Tecnologico de Tijuana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Ccomputo 2020</cp:lastModifiedBy>
  <cp:revision>12</cp:revision>
  <cp:lastPrinted>2014-11-13T16:19:00Z</cp:lastPrinted>
  <dcterms:created xsi:type="dcterms:W3CDTF">2015-10-08T18:43:00Z</dcterms:created>
  <dcterms:modified xsi:type="dcterms:W3CDTF">2021-05-19T23:52:00Z</dcterms:modified>
</cp:coreProperties>
</file>